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F8E16" w14:textId="77777777" w:rsidR="001723E0" w:rsidRPr="001723E0" w:rsidRDefault="001723E0" w:rsidP="001723E0">
      <w:pPr>
        <w:pStyle w:val="Default"/>
        <w:spacing w:after="240"/>
        <w:rPr>
          <w:rFonts w:asciiTheme="minorHAnsi" w:hAnsiTheme="minorHAnsi" w:cstheme="minorHAnsi"/>
          <w:sz w:val="22"/>
          <w:szCs w:val="22"/>
          <w:lang w:val="sl-SI"/>
        </w:rPr>
      </w:pPr>
      <w:r w:rsidRPr="001723E0">
        <w:rPr>
          <w:rFonts w:asciiTheme="minorHAnsi" w:hAnsiTheme="minorHAnsi" w:cstheme="minorHAnsi"/>
          <w:sz w:val="22"/>
          <w:szCs w:val="22"/>
          <w:lang w:val="sl-SI"/>
        </w:rPr>
        <w:t xml:space="preserve">Na pragu besedila 4 – izdaja s plusom je učbenik za jezikovni del pouka slovenščine v gimnazijah in srednjih strokovnih šolah. Avtorice (dr. Martina Križaj, dr. Marja Bešter Turk, Marija Končina, Mojca Bavdek in mag. Mojca Poznanovič) so ga zasnovale kot 4. del učne serije Izdaja s plusom. Ta kot celota predstavlja zaokrožen, z učnim načrtom usklajen in metodično didaktično učinkovit pripomoček za samostojno dijakovo učenje ali delovno gradivo med poukom v šoli in na daljavo. </w:t>
      </w:r>
    </w:p>
    <w:p w14:paraId="32CAB756" w14:textId="77777777" w:rsidR="001723E0" w:rsidRPr="001723E0" w:rsidRDefault="001723E0" w:rsidP="001723E0">
      <w:pPr>
        <w:pStyle w:val="Default"/>
        <w:spacing w:after="240"/>
        <w:rPr>
          <w:rFonts w:asciiTheme="minorHAnsi" w:hAnsiTheme="minorHAnsi" w:cstheme="minorHAnsi"/>
          <w:sz w:val="22"/>
          <w:szCs w:val="22"/>
          <w:lang w:val="sl-SI"/>
        </w:rPr>
      </w:pPr>
      <w:r w:rsidRPr="001723E0">
        <w:rPr>
          <w:rFonts w:asciiTheme="minorHAnsi" w:hAnsiTheme="minorHAnsi" w:cstheme="minorHAnsi"/>
          <w:sz w:val="22"/>
          <w:szCs w:val="22"/>
          <w:lang w:val="sl-SI"/>
        </w:rPr>
        <w:t xml:space="preserve">Da je Na pragu besedila 4 – izdaja s plusom rezultat sistematičnega in ciljno usmerjenega dela, dokazujeta razporeditev in poglobljenost obravnave vsebin. Štiri poglavja, in sicer Zgodovina slovenskega knjižnega jezika, Jezikovna politika v Republiki Sloveniji, Slovenščina kot prvi jezik zunaj Republike Slovenije in Obravnava besedilnih vrst, tematsko nadaljujejo prejšnje in pričakovano dopolnijo vsebine iz učnega načrta. Umeščenost zgodovine jezika v predhodna dela serije (v učbenik za 2. letnik čas do konca 18. stoletja, v učbenik za 3. letnik 19. stoletje) predvideva v 4. delu zgodovino knjižnega jezika v 20. stoletju, s čimer se bistveno poenostavi logistika medpredmetnega in </w:t>
      </w:r>
      <w:proofErr w:type="spellStart"/>
      <w:r w:rsidRPr="001723E0">
        <w:rPr>
          <w:rFonts w:asciiTheme="minorHAnsi" w:hAnsiTheme="minorHAnsi" w:cstheme="minorHAnsi"/>
          <w:sz w:val="22"/>
          <w:szCs w:val="22"/>
          <w:lang w:val="sl-SI"/>
        </w:rPr>
        <w:t>znotrajpredmetnega</w:t>
      </w:r>
      <w:proofErr w:type="spellEnd"/>
      <w:r w:rsidRPr="001723E0">
        <w:rPr>
          <w:rFonts w:asciiTheme="minorHAnsi" w:hAnsiTheme="minorHAnsi" w:cstheme="minorHAnsi"/>
          <w:sz w:val="22"/>
          <w:szCs w:val="22"/>
          <w:lang w:val="sl-SI"/>
        </w:rPr>
        <w:t xml:space="preserve"> povezovanja (s predmetoma zgodovina in sociologija ali s književnim delom slovenščine). Z dvema podpoglavjema, poenostavljeno razdeljenima na jezik v prvi in drugi polovici stoletja, zgoščeno navezavo na splošno zgodovino Slovencev in izbranimi nekaj ključnimi vsebinskimi dejstvi o jeziku, jezikoslovcih in družbenih okoliščinah, pomembnih za razvoj jezika, učbenik dijakom pomaga oblikovati </w:t>
      </w:r>
      <w:proofErr w:type="spellStart"/>
      <w:r w:rsidRPr="001723E0">
        <w:rPr>
          <w:rFonts w:asciiTheme="minorHAnsi" w:hAnsiTheme="minorHAnsi" w:cstheme="minorHAnsi"/>
          <w:sz w:val="22"/>
          <w:szCs w:val="22"/>
          <w:lang w:val="sl-SI"/>
        </w:rPr>
        <w:t>jezikovnozgodovinski</w:t>
      </w:r>
      <w:proofErr w:type="spellEnd"/>
      <w:r w:rsidRPr="001723E0">
        <w:rPr>
          <w:rFonts w:asciiTheme="minorHAnsi" w:hAnsiTheme="minorHAnsi" w:cstheme="minorHAnsi"/>
          <w:sz w:val="22"/>
          <w:szCs w:val="22"/>
          <w:lang w:val="sl-SI"/>
        </w:rPr>
        <w:t xml:space="preserve"> spomin. Na tej osnovi se gradi premislek o jezikovni politiki v Republiki Sloveniji ter slovenščini pri Slovencih v zamejstvu in drugod po svetu. Učno gradivo v video obliki ponudi številna zanimiva </w:t>
      </w:r>
      <w:proofErr w:type="spellStart"/>
      <w:r w:rsidRPr="001723E0">
        <w:rPr>
          <w:rFonts w:asciiTheme="minorHAnsi" w:hAnsiTheme="minorHAnsi" w:cstheme="minorHAnsi"/>
          <w:sz w:val="22"/>
          <w:szCs w:val="22"/>
          <w:lang w:val="sl-SI"/>
        </w:rPr>
        <w:t>sociolingvistična</w:t>
      </w:r>
      <w:proofErr w:type="spellEnd"/>
      <w:r w:rsidRPr="001723E0">
        <w:rPr>
          <w:rFonts w:asciiTheme="minorHAnsi" w:hAnsiTheme="minorHAnsi" w:cstheme="minorHAnsi"/>
          <w:sz w:val="22"/>
          <w:szCs w:val="22"/>
          <w:lang w:val="sl-SI"/>
        </w:rPr>
        <w:t xml:space="preserve"> dejstva, posneta v avtentičnem jezikovnem okolju, kar pomembno vpliva na utrjevanje dijakove jezikovne in narodne (samo)zavesti. Učbeniške vsebine tu niso ponujene učinkovito samo zaradi svoje digitalne oblike in zanimivih primerov, ampak tudi zaradi nastopanja mladih v njih. Najzahtevnejše poglavje je na koncu učbenika: dijaki se seznanijo z besedilnimi vrstami, ki jih bodo spoznavali tudi med študijem, v poklicu in kot polnoletni državljani (poljudno znanstvena, znanstvena, </w:t>
      </w:r>
      <w:proofErr w:type="spellStart"/>
      <w:r w:rsidRPr="001723E0">
        <w:rPr>
          <w:rFonts w:asciiTheme="minorHAnsi" w:hAnsiTheme="minorHAnsi" w:cstheme="minorHAnsi"/>
          <w:sz w:val="22"/>
          <w:szCs w:val="22"/>
          <w:lang w:val="sl-SI"/>
        </w:rPr>
        <w:t>političnopropagandna</w:t>
      </w:r>
      <w:proofErr w:type="spellEnd"/>
      <w:r w:rsidRPr="001723E0">
        <w:rPr>
          <w:rFonts w:asciiTheme="minorHAnsi" w:hAnsiTheme="minorHAnsi" w:cstheme="minorHAnsi"/>
          <w:sz w:val="22"/>
          <w:szCs w:val="22"/>
          <w:lang w:val="sl-SI"/>
        </w:rPr>
        <w:t xml:space="preserve"> besedila, poslovni pogovor, zakoni idr.). Učbeniška obdelava besedilnih vrst sledi že uveljavljeni ideji s konkretnim primerom besedilne vrste v izhodišču, branjem, poslušanjem oz. gledanjem, nato pa vodeno analizo za spoznavanje temeljnih značilnosti besedilne vrste in lastnim tvorjenjem na koncu. Učenje poteka ob zapisanih ali posnetih in tematsko raznovrstnih besedilih. </w:t>
      </w:r>
    </w:p>
    <w:p w14:paraId="25E833D0" w14:textId="77777777" w:rsidR="001723E0" w:rsidRPr="001723E0" w:rsidRDefault="001723E0" w:rsidP="001723E0">
      <w:pPr>
        <w:pStyle w:val="Default"/>
        <w:spacing w:after="240"/>
        <w:rPr>
          <w:rFonts w:asciiTheme="minorHAnsi" w:hAnsiTheme="minorHAnsi" w:cstheme="minorHAnsi"/>
          <w:sz w:val="22"/>
          <w:szCs w:val="22"/>
          <w:lang w:val="sl-SI"/>
        </w:rPr>
      </w:pPr>
      <w:r w:rsidRPr="001723E0">
        <w:rPr>
          <w:rFonts w:asciiTheme="minorHAnsi" w:hAnsiTheme="minorHAnsi" w:cstheme="minorHAnsi"/>
          <w:sz w:val="22"/>
          <w:szCs w:val="22"/>
          <w:lang w:val="sl-SI"/>
        </w:rPr>
        <w:t xml:space="preserve">Zaradi različnega obsega pouka slovenščine, delno različnih ciljev in vsebin so smiselno na nekaterih mestih učbenika ločene ali dodane vsebine za gimnazije oziroma strokovne šole (tako je npr. označen del pri zgodovini jezika, namenjen gimnazijcem, obravnava poslovnega pogovora pa nagovarja dijake strokovnih šol). </w:t>
      </w:r>
    </w:p>
    <w:p w14:paraId="581876AC" w14:textId="77777777" w:rsidR="001723E0" w:rsidRPr="001723E0" w:rsidRDefault="001723E0" w:rsidP="001723E0">
      <w:pPr>
        <w:pStyle w:val="Default"/>
        <w:spacing w:after="240"/>
        <w:rPr>
          <w:rFonts w:asciiTheme="minorHAnsi" w:hAnsiTheme="minorHAnsi" w:cstheme="minorHAnsi"/>
          <w:sz w:val="22"/>
          <w:szCs w:val="22"/>
          <w:lang w:val="sl-SI"/>
        </w:rPr>
      </w:pPr>
      <w:r w:rsidRPr="001723E0">
        <w:rPr>
          <w:rFonts w:asciiTheme="minorHAnsi" w:hAnsiTheme="minorHAnsi" w:cstheme="minorHAnsi"/>
          <w:sz w:val="22"/>
          <w:szCs w:val="22"/>
          <w:lang w:val="sl-SI"/>
        </w:rPr>
        <w:t xml:space="preserve">Didaktična zasnova učnih enot vključuje vse bistvene sestavine samostojnega ali vodenega učenja, nakazane z modrimi </w:t>
      </w:r>
      <w:proofErr w:type="spellStart"/>
      <w:r w:rsidRPr="001723E0">
        <w:rPr>
          <w:rFonts w:asciiTheme="minorHAnsi" w:hAnsiTheme="minorHAnsi" w:cstheme="minorHAnsi"/>
          <w:sz w:val="22"/>
          <w:szCs w:val="22"/>
          <w:lang w:val="sl-SI"/>
        </w:rPr>
        <w:t>piktogrami</w:t>
      </w:r>
      <w:proofErr w:type="spellEnd"/>
      <w:r w:rsidRPr="001723E0">
        <w:rPr>
          <w:rFonts w:asciiTheme="minorHAnsi" w:hAnsiTheme="minorHAnsi" w:cstheme="minorHAnsi"/>
          <w:sz w:val="22"/>
          <w:szCs w:val="22"/>
          <w:lang w:val="sl-SI"/>
        </w:rPr>
        <w:t xml:space="preserve">: motivacijo (upoštevajoč predznanje, posnetek ipd.), obravnavo nove snovi, povzemanje, preverjanje. Temu so namenjeni tudi vprašanja in naloge na koncu. Z doslednim usmerjanjem v oblikovanje strukturiranih povzetkov spoznane vsebine se dijaki učijo ločevati bistveno od manj bistvenega in iskanja ključnih pojmov. Učitelj si s pomočjo učbenika lahko v celoti zastavlja različne didaktične izzive: delo v parih, skupinsko delo, učenje z besedilom pa tudi oziroma še zlasti obrnjeno učenje, saj gradivo omogoča samostojno dijakovo pripravo na tak pouk. Z dvojno, tiskano in digitalno podobo, omogoča Na pragu besedila 4 – izdaja s plusom učenje v šoli in na daljavo. </w:t>
      </w:r>
    </w:p>
    <w:p w14:paraId="3D8D8298" w14:textId="77777777" w:rsidR="001723E0" w:rsidRPr="001723E0" w:rsidRDefault="001723E0" w:rsidP="001723E0">
      <w:pPr>
        <w:pStyle w:val="Default"/>
        <w:spacing w:after="240"/>
        <w:rPr>
          <w:rFonts w:asciiTheme="minorHAnsi" w:hAnsiTheme="minorHAnsi" w:cstheme="minorHAnsi"/>
          <w:sz w:val="22"/>
          <w:szCs w:val="22"/>
          <w:lang w:val="sl-SI"/>
        </w:rPr>
      </w:pPr>
      <w:r w:rsidRPr="001723E0">
        <w:rPr>
          <w:rFonts w:asciiTheme="minorHAnsi" w:hAnsiTheme="minorHAnsi" w:cstheme="minorHAnsi"/>
          <w:sz w:val="22"/>
          <w:szCs w:val="22"/>
          <w:lang w:val="sl-SI"/>
        </w:rPr>
        <w:t xml:space="preserve">Učbenik je oblikovno pregleden, pisan v jasnem razpravljalnem jeziku, likovno privlačen (slikovna, grafična ponazorila, barvnost) in primerno zahteven pri izboru besedilnih vrst, saj je namenjen zaključku srednješolskega pouka slovenščine, po katerem naj bi bili dijaki sposobni kritično sprejemati in se ustrezno odzivati tudi na najzahtevnejša besedila. </w:t>
      </w:r>
    </w:p>
    <w:p w14:paraId="0619AD68" w14:textId="5A90978F" w:rsidR="004E205F" w:rsidRDefault="001723E0" w:rsidP="001723E0">
      <w:pPr>
        <w:spacing w:after="240"/>
        <w:rPr>
          <w:rFonts w:cstheme="minorHAnsi"/>
        </w:rPr>
      </w:pPr>
      <w:r w:rsidRPr="001723E0">
        <w:rPr>
          <w:rFonts w:cstheme="minorHAnsi"/>
        </w:rPr>
        <w:t xml:space="preserve">Glede na zgoraj povedano ocenjujem, da je učbenik Na pragu besedila 4 - izdaja s plusom metodično didaktično ustrezno besedilo. </w:t>
      </w:r>
    </w:p>
    <w:p w14:paraId="3F821178" w14:textId="597D2FE1" w:rsidR="001723E0" w:rsidRDefault="001723E0" w:rsidP="001723E0">
      <w:pPr>
        <w:spacing w:after="240"/>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Marjeta Stegel</w:t>
      </w:r>
    </w:p>
    <w:p w14:paraId="1A4116E2" w14:textId="3B4B8C75" w:rsidR="001723E0" w:rsidRPr="001723E0" w:rsidRDefault="001723E0" w:rsidP="001723E0">
      <w:pPr>
        <w:spacing w:after="240"/>
        <w:rPr>
          <w:rFonts w:cstheme="minorHAnsi"/>
        </w:rPr>
      </w:pPr>
      <w:r>
        <w:rPr>
          <w:rFonts w:cstheme="minorHAnsi"/>
        </w:rPr>
        <w:t>6. 5. 2021</w:t>
      </w:r>
    </w:p>
    <w:sectPr w:rsidR="001723E0" w:rsidRPr="001723E0" w:rsidSect="001723E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3E0"/>
    <w:rsid w:val="001723E0"/>
    <w:rsid w:val="004E205F"/>
  </w:rsids>
  <m:mathPr>
    <m:mathFont m:val="Cambria Math"/>
    <m:brkBin m:val="before"/>
    <m:brkBinSub m:val="--"/>
    <m:smallFrac m:val="0"/>
    <m:dispDef/>
    <m:lMargin m:val="0"/>
    <m:rMargin m:val="0"/>
    <m:defJc m:val="centerGroup"/>
    <m:wrapIndent m:val="1440"/>
    <m:intLim m:val="subSup"/>
    <m:naryLim m:val="undOvr"/>
  </m:mathPr>
  <w:themeFontLang w:val="en-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7B78"/>
  <w15:chartTrackingRefBased/>
  <w15:docId w15:val="{CB88C1B1-D7F1-465D-ABC7-9673007EB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1723E0"/>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646</Words>
  <Characters>3687</Characters>
  <Application>Microsoft Office Word</Application>
  <DocSecurity>0</DocSecurity>
  <Lines>30</Lines>
  <Paragraphs>8</Paragraphs>
  <ScaleCrop>false</ScaleCrop>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 Ponikvar Jakša</dc:creator>
  <cp:keywords/>
  <dc:description/>
  <cp:lastModifiedBy>Andreja Ponikvar Jakša</cp:lastModifiedBy>
  <cp:revision>1</cp:revision>
  <dcterms:created xsi:type="dcterms:W3CDTF">2021-09-03T07:15:00Z</dcterms:created>
  <dcterms:modified xsi:type="dcterms:W3CDTF">2021-09-03T07:16:00Z</dcterms:modified>
</cp:coreProperties>
</file>